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B3FEA" w14:textId="77777777" w:rsidR="00E30348" w:rsidRDefault="00E30348" w:rsidP="00E30348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C0FB20C" w14:textId="77777777" w:rsidR="00E30348" w:rsidRDefault="00E30348" w:rsidP="00E30348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  <w:noProof/>
          <w:lang w:eastAsia="it-IT"/>
        </w:rPr>
        <w:drawing>
          <wp:inline distT="0" distB="0" distL="0" distR="0" wp14:anchorId="5DCEB392" wp14:editId="5DCBCEFD">
            <wp:extent cx="664210" cy="572770"/>
            <wp:effectExtent l="0" t="0" r="254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2E5F7D" w14:textId="77777777" w:rsidR="005B5C45" w:rsidRDefault="00C50D81" w:rsidP="004E68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E6873">
        <w:rPr>
          <w:rFonts w:cstheme="minorHAnsi"/>
          <w:b/>
          <w:bCs/>
        </w:rPr>
        <w:t xml:space="preserve">SCHEMA </w:t>
      </w:r>
      <w:r w:rsidR="005B5C45" w:rsidRPr="004E6873">
        <w:rPr>
          <w:rFonts w:cstheme="minorHAnsi"/>
          <w:b/>
          <w:bCs/>
        </w:rPr>
        <w:t>DOMANDA DI AMMISSIONE E DICHIARAZIONE A CORREDO</w:t>
      </w:r>
    </w:p>
    <w:p w14:paraId="3B11EBD1" w14:textId="77777777" w:rsidR="00E30348" w:rsidRPr="004E6873" w:rsidRDefault="00E30348" w:rsidP="004E68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9908D9D" w14:textId="77777777" w:rsidR="00C50D81" w:rsidRPr="004E6873" w:rsidRDefault="00C50D81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9958DF5" w14:textId="77777777" w:rsidR="00E30348" w:rsidRDefault="00E30348" w:rsidP="004E687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</w:p>
    <w:p w14:paraId="7973EC9B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r w:rsidRPr="004E6873">
        <w:rPr>
          <w:rFonts w:cstheme="minorHAnsi"/>
          <w:bCs/>
        </w:rPr>
        <w:t>Spett</w:t>
      </w:r>
      <w:r w:rsidR="00C50D81" w:rsidRPr="004E6873">
        <w:rPr>
          <w:rFonts w:cstheme="minorHAnsi"/>
          <w:bCs/>
        </w:rPr>
        <w:t>.l</w:t>
      </w:r>
      <w:r w:rsidRPr="004E6873">
        <w:rPr>
          <w:rFonts w:cstheme="minorHAnsi"/>
          <w:bCs/>
        </w:rPr>
        <w:t>e</w:t>
      </w:r>
    </w:p>
    <w:p w14:paraId="6F48F935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r w:rsidRPr="004E6873">
        <w:rPr>
          <w:rFonts w:cstheme="minorHAnsi"/>
          <w:bCs/>
        </w:rPr>
        <w:t>LAMEZIA MULTISERVIZI S.p.A.</w:t>
      </w:r>
    </w:p>
    <w:p w14:paraId="5D8D4CAE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r w:rsidRPr="004E6873">
        <w:rPr>
          <w:rFonts w:cstheme="minorHAnsi"/>
          <w:bCs/>
        </w:rPr>
        <w:t>C.so G. Nicotera, 220</w:t>
      </w:r>
    </w:p>
    <w:p w14:paraId="10C394BE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r w:rsidRPr="004E6873">
        <w:rPr>
          <w:rFonts w:cstheme="minorHAnsi"/>
          <w:bCs/>
        </w:rPr>
        <w:t>88046 LAMEZIA TERME</w:t>
      </w:r>
    </w:p>
    <w:p w14:paraId="3A2DF538" w14:textId="77777777" w:rsidR="00C50D81" w:rsidRPr="004E6873" w:rsidRDefault="00C50D81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0254807" w14:textId="65C04D48" w:rsidR="005B5C45" w:rsidRPr="007D5C5E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</w:rPr>
      </w:pPr>
      <w:r w:rsidRPr="004E6873">
        <w:rPr>
          <w:rFonts w:cstheme="minorHAnsi"/>
          <w:b/>
          <w:bCs/>
        </w:rPr>
        <w:t xml:space="preserve">OGGETTO: </w:t>
      </w:r>
      <w:r w:rsidRPr="007D5C5E">
        <w:rPr>
          <w:rFonts w:cstheme="minorHAnsi"/>
          <w:b/>
          <w:bCs/>
          <w:i/>
        </w:rPr>
        <w:t xml:space="preserve">Procedura aperta, ex art. 60 del </w:t>
      </w:r>
      <w:proofErr w:type="spellStart"/>
      <w:r w:rsidRPr="007D5C5E">
        <w:rPr>
          <w:rFonts w:cstheme="minorHAnsi"/>
          <w:b/>
          <w:bCs/>
          <w:i/>
        </w:rPr>
        <w:t>D.Lgs.</w:t>
      </w:r>
      <w:proofErr w:type="spellEnd"/>
      <w:r w:rsidRPr="007D5C5E">
        <w:rPr>
          <w:rFonts w:cstheme="minorHAnsi"/>
          <w:b/>
          <w:bCs/>
          <w:i/>
        </w:rPr>
        <w:t xml:space="preserve"> 50/2016, per l’affidamento de</w:t>
      </w:r>
      <w:r w:rsidR="00C50D81" w:rsidRPr="007D5C5E">
        <w:rPr>
          <w:rFonts w:cstheme="minorHAnsi"/>
          <w:b/>
          <w:bCs/>
          <w:i/>
        </w:rPr>
        <w:t>i s</w:t>
      </w:r>
      <w:r w:rsidRPr="007D5C5E">
        <w:rPr>
          <w:rFonts w:cstheme="minorHAnsi"/>
          <w:b/>
          <w:bCs/>
          <w:i/>
        </w:rPr>
        <w:t>ervizi assicurativi a favore di Lamezia Multiservizi S.p.A., suddivisa in 2 lotti, per il periodo 31.12.20</w:t>
      </w:r>
      <w:r w:rsidR="009C164C">
        <w:rPr>
          <w:rFonts w:cstheme="minorHAnsi"/>
          <w:b/>
          <w:bCs/>
          <w:i/>
        </w:rPr>
        <w:t>20</w:t>
      </w:r>
      <w:r w:rsidRPr="007D5C5E">
        <w:rPr>
          <w:rFonts w:cstheme="minorHAnsi"/>
          <w:b/>
          <w:bCs/>
          <w:i/>
        </w:rPr>
        <w:t>/31.12.20</w:t>
      </w:r>
      <w:r w:rsidR="009C164C">
        <w:rPr>
          <w:rFonts w:cstheme="minorHAnsi"/>
          <w:b/>
          <w:bCs/>
          <w:i/>
        </w:rPr>
        <w:t>22</w:t>
      </w:r>
      <w:r w:rsidRPr="007D5C5E">
        <w:rPr>
          <w:rFonts w:cstheme="minorHAnsi"/>
          <w:b/>
          <w:bCs/>
          <w:i/>
        </w:rPr>
        <w:t xml:space="preserve"> - Numero gara </w:t>
      </w:r>
      <w:r w:rsidR="00E30348">
        <w:rPr>
          <w:rFonts w:cstheme="minorHAnsi"/>
          <w:b/>
          <w:bCs/>
          <w:i/>
        </w:rPr>
        <w:t>7949721</w:t>
      </w:r>
    </w:p>
    <w:p w14:paraId="0148F07D" w14:textId="77777777" w:rsidR="005B5C45" w:rsidRPr="007D5C5E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</w:rPr>
      </w:pPr>
      <w:r w:rsidRPr="007D5C5E">
        <w:rPr>
          <w:rFonts w:cstheme="minorHAnsi"/>
          <w:b/>
          <w:bCs/>
          <w:i/>
        </w:rPr>
        <w:t xml:space="preserve">Istanza di </w:t>
      </w:r>
      <w:r w:rsidR="00E30348">
        <w:rPr>
          <w:rFonts w:cstheme="minorHAnsi"/>
          <w:b/>
          <w:bCs/>
          <w:i/>
        </w:rPr>
        <w:t xml:space="preserve">partecipazione </w:t>
      </w:r>
      <w:r w:rsidRPr="007D5C5E">
        <w:rPr>
          <w:rFonts w:cstheme="minorHAnsi"/>
          <w:b/>
          <w:bCs/>
          <w:i/>
        </w:rPr>
        <w:t>alla gara e connessa dichiarazione</w:t>
      </w:r>
      <w:r w:rsidR="004E6873" w:rsidRPr="007D5C5E">
        <w:rPr>
          <w:rFonts w:cstheme="minorHAnsi"/>
          <w:b/>
          <w:bCs/>
          <w:i/>
        </w:rPr>
        <w:t>.</w:t>
      </w:r>
    </w:p>
    <w:p w14:paraId="663EAADF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D2E2773" w14:textId="77777777" w:rsidR="00262D88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4E6873">
        <w:rPr>
          <w:rFonts w:cstheme="minorHAnsi"/>
        </w:rPr>
        <w:t xml:space="preserve">Il sottoscritto </w:t>
      </w:r>
      <w:r w:rsidR="00262D88" w:rsidRPr="004E6873">
        <w:rPr>
          <w:rFonts w:cstheme="minorHAnsi"/>
          <w:i/>
        </w:rPr>
        <w:t xml:space="preserve">(Riportare: Nome e Cognome, Luogo e data di nascita, Residenza, Cittadinanza, Codice fiscale) </w:t>
      </w:r>
    </w:p>
    <w:p w14:paraId="3EAC1E13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873">
        <w:rPr>
          <w:rFonts w:cstheme="minorHAnsi"/>
        </w:rPr>
        <w:t>in qualità di</w:t>
      </w:r>
      <w:r w:rsidR="00C50D81" w:rsidRPr="004E6873">
        <w:rPr>
          <w:rFonts w:cstheme="minorHAnsi"/>
        </w:rPr>
        <w:t>:</w:t>
      </w:r>
    </w:p>
    <w:p w14:paraId="6C0A9AB0" w14:textId="77777777" w:rsidR="00262D88" w:rsidRPr="004E6873" w:rsidRDefault="00262D88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4E6873">
        <w:rPr>
          <w:rFonts w:cstheme="minorHAnsi"/>
        </w:rPr>
        <w:t xml:space="preserve">□ legale rappresentante </w:t>
      </w:r>
    </w:p>
    <w:p w14:paraId="6DDD3F55" w14:textId="77777777" w:rsidR="00262D88" w:rsidRPr="004E6873" w:rsidRDefault="00262D88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4E6873">
        <w:rPr>
          <w:rFonts w:cstheme="minorHAnsi"/>
          <w:i/>
        </w:rPr>
        <w:t>Oppure</w:t>
      </w:r>
    </w:p>
    <w:p w14:paraId="5BD38136" w14:textId="77777777" w:rsidR="00262D88" w:rsidRPr="004E6873" w:rsidRDefault="00262D88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873">
        <w:rPr>
          <w:rFonts w:cstheme="minorHAnsi"/>
        </w:rPr>
        <w:t xml:space="preserve">□ </w:t>
      </w:r>
      <w:proofErr w:type="gramStart"/>
      <w:r w:rsidRPr="004E6873">
        <w:rPr>
          <w:rFonts w:cstheme="minorHAnsi"/>
        </w:rPr>
        <w:t xml:space="preserve">procuratore,  </w:t>
      </w:r>
      <w:r w:rsidR="004E6873">
        <w:rPr>
          <w:rFonts w:cstheme="minorHAnsi"/>
        </w:rPr>
        <w:t>(</w:t>
      </w:r>
      <w:proofErr w:type="gramEnd"/>
      <w:r w:rsidR="005B5C45" w:rsidRPr="004E6873">
        <w:rPr>
          <w:rFonts w:cstheme="minorHAnsi"/>
        </w:rPr>
        <w:t>giusta procura  n. ____</w:t>
      </w:r>
      <w:r w:rsidR="004E6873">
        <w:rPr>
          <w:rFonts w:cstheme="minorHAnsi"/>
        </w:rPr>
        <w:t>__</w:t>
      </w:r>
      <w:r w:rsidR="005B5C45" w:rsidRPr="004E6873">
        <w:rPr>
          <w:rFonts w:cstheme="minorHAnsi"/>
        </w:rPr>
        <w:t>_____ del ____</w:t>
      </w:r>
      <w:r w:rsidR="004E6873">
        <w:rPr>
          <w:rFonts w:cstheme="minorHAnsi"/>
        </w:rPr>
        <w:t>________</w:t>
      </w:r>
      <w:r w:rsidR="005B5C45" w:rsidRPr="004E6873">
        <w:rPr>
          <w:rFonts w:cstheme="minorHAnsi"/>
        </w:rPr>
        <w:t>______</w:t>
      </w:r>
      <w:r w:rsidR="004E6873">
        <w:rPr>
          <w:rFonts w:cstheme="minorHAnsi"/>
        </w:rPr>
        <w:t xml:space="preserve">, </w:t>
      </w:r>
      <w:r w:rsidR="005B5C45" w:rsidRPr="004E6873">
        <w:rPr>
          <w:rFonts w:cstheme="minorHAnsi"/>
        </w:rPr>
        <w:t>che si allega in copia conforme</w:t>
      </w:r>
      <w:r w:rsidR="004E6873">
        <w:rPr>
          <w:rFonts w:cstheme="minorHAnsi"/>
        </w:rPr>
        <w:t>)</w:t>
      </w:r>
    </w:p>
    <w:p w14:paraId="5C10CCA8" w14:textId="77777777" w:rsidR="007D5C5E" w:rsidRDefault="00262D88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873">
        <w:rPr>
          <w:rFonts w:cstheme="minorHAnsi"/>
        </w:rPr>
        <w:t>del</w:t>
      </w:r>
      <w:r w:rsidR="005B5C45" w:rsidRPr="004E6873">
        <w:rPr>
          <w:rFonts w:cstheme="minorHAnsi"/>
        </w:rPr>
        <w:t>l’Impresa/Società:</w:t>
      </w:r>
      <w:r w:rsidR="004E6873">
        <w:rPr>
          <w:rFonts w:cstheme="minorHAnsi"/>
        </w:rPr>
        <w:t xml:space="preserve"> </w:t>
      </w:r>
    </w:p>
    <w:p w14:paraId="0B883348" w14:textId="77777777" w:rsidR="007D5C5E" w:rsidRDefault="004E6873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</w:t>
      </w:r>
      <w:r w:rsidRPr="007D5C5E">
        <w:rPr>
          <w:rFonts w:cstheme="minorHAnsi"/>
          <w:i/>
        </w:rPr>
        <w:t xml:space="preserve">Riportare forma giuridica, codice fiscale, partita iva, sede legale, </w:t>
      </w:r>
      <w:r w:rsidR="007D5C5E" w:rsidRPr="007D5C5E">
        <w:rPr>
          <w:rFonts w:cstheme="minorHAnsi"/>
          <w:i/>
        </w:rPr>
        <w:t>sede operativa, tel., fax, PEC</w:t>
      </w:r>
      <w:r w:rsidRPr="007D5C5E">
        <w:rPr>
          <w:rFonts w:cstheme="minorHAnsi"/>
          <w:i/>
        </w:rPr>
        <w:t>,</w:t>
      </w:r>
      <w:r w:rsidR="007D5C5E" w:rsidRPr="007D5C5E">
        <w:rPr>
          <w:rFonts w:cstheme="minorHAnsi"/>
          <w:i/>
        </w:rPr>
        <w:t xml:space="preserve"> E</w:t>
      </w:r>
      <w:r w:rsidRPr="007D5C5E">
        <w:rPr>
          <w:rFonts w:cstheme="minorHAnsi"/>
          <w:i/>
        </w:rPr>
        <w:t>-mail</w:t>
      </w:r>
      <w:r w:rsidR="007D5C5E">
        <w:rPr>
          <w:rFonts w:cstheme="minorHAnsi"/>
        </w:rPr>
        <w:t>)</w:t>
      </w:r>
    </w:p>
    <w:p w14:paraId="03241A5D" w14:textId="77777777" w:rsidR="007D5C5E" w:rsidRDefault="007D5C5E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B142705" w14:textId="77777777" w:rsidR="005B5C45" w:rsidRPr="004E6873" w:rsidRDefault="005B5C45" w:rsidP="007D5C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E6873">
        <w:rPr>
          <w:rFonts w:cstheme="minorHAnsi"/>
          <w:b/>
          <w:bCs/>
        </w:rPr>
        <w:t>CHIEDE</w:t>
      </w:r>
    </w:p>
    <w:p w14:paraId="6F29BE5C" w14:textId="77777777" w:rsidR="00232E3D" w:rsidRPr="004E6873" w:rsidRDefault="00232E3D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F78D492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873">
        <w:rPr>
          <w:rFonts w:cstheme="minorHAnsi"/>
        </w:rPr>
        <w:t xml:space="preserve">Di partecipare alla gara in oggetto relativamente </w:t>
      </w:r>
      <w:r w:rsidR="00262D88" w:rsidRPr="004E6873">
        <w:rPr>
          <w:rFonts w:cstheme="minorHAnsi"/>
        </w:rPr>
        <w:t xml:space="preserve">□ </w:t>
      </w:r>
      <w:r w:rsidRPr="004E6873">
        <w:rPr>
          <w:rFonts w:cstheme="minorHAnsi"/>
        </w:rPr>
        <w:t>al lotto n. __</w:t>
      </w:r>
      <w:r w:rsidR="00E30348">
        <w:rPr>
          <w:rFonts w:cstheme="minorHAnsi"/>
        </w:rPr>
        <w:t>___</w:t>
      </w:r>
      <w:r w:rsidRPr="004E6873">
        <w:rPr>
          <w:rFonts w:cstheme="minorHAnsi"/>
        </w:rPr>
        <w:t xml:space="preserve"> </w:t>
      </w:r>
      <w:r w:rsidR="00C50D81" w:rsidRPr="004E6873">
        <w:rPr>
          <w:rFonts w:cstheme="minorHAnsi"/>
        </w:rPr>
        <w:t xml:space="preserve">/ </w:t>
      </w:r>
      <w:r w:rsidR="00262D88" w:rsidRPr="004E6873">
        <w:rPr>
          <w:rFonts w:cstheme="minorHAnsi"/>
        </w:rPr>
        <w:t xml:space="preserve">□ </w:t>
      </w:r>
      <w:r w:rsidRPr="004E6873">
        <w:rPr>
          <w:rFonts w:cstheme="minorHAnsi"/>
        </w:rPr>
        <w:t>ad entrambi i lotti</w:t>
      </w:r>
    </w:p>
    <w:p w14:paraId="497FB656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382DE27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873">
        <w:rPr>
          <w:rFonts w:cstheme="minorHAnsi"/>
        </w:rPr>
        <w:t>□ come impresa singola.</w:t>
      </w:r>
    </w:p>
    <w:p w14:paraId="0E916100" w14:textId="77777777" w:rsidR="00C50D81" w:rsidRPr="004E6873" w:rsidRDefault="00C50D81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4E6873">
        <w:rPr>
          <w:rFonts w:cstheme="minorHAnsi"/>
          <w:i/>
        </w:rPr>
        <w:t>(Riportare i dati identificativi dell</w:t>
      </w:r>
      <w:r w:rsidR="007D5C5E">
        <w:rPr>
          <w:rFonts w:cstheme="minorHAnsi"/>
          <w:i/>
        </w:rPr>
        <w:t>’</w:t>
      </w:r>
      <w:r w:rsidRPr="004E6873">
        <w:rPr>
          <w:rFonts w:cstheme="minorHAnsi"/>
          <w:i/>
        </w:rPr>
        <w:t>impres</w:t>
      </w:r>
      <w:r w:rsidR="007D5C5E">
        <w:rPr>
          <w:rFonts w:cstheme="minorHAnsi"/>
          <w:i/>
        </w:rPr>
        <w:t>a</w:t>
      </w:r>
      <w:r w:rsidRPr="004E6873">
        <w:rPr>
          <w:rFonts w:cstheme="minorHAnsi"/>
          <w:i/>
        </w:rPr>
        <w:t>)</w:t>
      </w:r>
    </w:p>
    <w:p w14:paraId="7A4306E0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786BC352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E6873">
        <w:rPr>
          <w:rFonts w:cstheme="minorHAnsi"/>
          <w:i/>
          <w:iCs/>
        </w:rPr>
        <w:t>Oppure</w:t>
      </w:r>
    </w:p>
    <w:p w14:paraId="59311C0B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873">
        <w:rPr>
          <w:rFonts w:cstheme="minorHAnsi"/>
        </w:rPr>
        <w:t>□ come capogruppo di un’associazione temporanea o di un consorzio o di un GEIE di tipo</w:t>
      </w:r>
    </w:p>
    <w:p w14:paraId="4C0DCA8E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873">
        <w:rPr>
          <w:rFonts w:cstheme="minorHAnsi"/>
        </w:rPr>
        <w:t>orizzontale/verticale/misto già costituito fra le seguenti imprese:</w:t>
      </w:r>
    </w:p>
    <w:p w14:paraId="48208D64" w14:textId="77777777" w:rsidR="00C50D81" w:rsidRPr="004E6873" w:rsidRDefault="00C50D81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4E6873">
        <w:rPr>
          <w:rFonts w:cstheme="minorHAnsi"/>
          <w:i/>
        </w:rPr>
        <w:t>(Riportare i dati identificativi delle imprese)</w:t>
      </w:r>
    </w:p>
    <w:p w14:paraId="23DD0D12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724B39E9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E6873">
        <w:rPr>
          <w:rFonts w:cstheme="minorHAnsi"/>
          <w:i/>
          <w:iCs/>
        </w:rPr>
        <w:t>Oppure</w:t>
      </w:r>
    </w:p>
    <w:p w14:paraId="4AF99FB2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873">
        <w:rPr>
          <w:rFonts w:cstheme="minorHAnsi"/>
        </w:rPr>
        <w:t>□ come capogruppo di un’associazione temporanea o di un consorzio o di un GEIE di tipo</w:t>
      </w:r>
    </w:p>
    <w:p w14:paraId="657059D6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873">
        <w:rPr>
          <w:rFonts w:cstheme="minorHAnsi"/>
        </w:rPr>
        <w:t>orizzontale/verticale/misto da costituirsi fra le seguenti imprese:</w:t>
      </w:r>
    </w:p>
    <w:p w14:paraId="22334F58" w14:textId="77777777" w:rsidR="00C50D81" w:rsidRPr="004E6873" w:rsidRDefault="00C50D81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4E6873">
        <w:rPr>
          <w:rFonts w:cstheme="minorHAnsi"/>
          <w:i/>
        </w:rPr>
        <w:t>(Riportare i dati identificativi delle imprese)</w:t>
      </w:r>
    </w:p>
    <w:p w14:paraId="2577AC53" w14:textId="77777777" w:rsidR="00C50D81" w:rsidRPr="004E6873" w:rsidRDefault="00C50D81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B1ABF52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E6873">
        <w:rPr>
          <w:rFonts w:cstheme="minorHAnsi"/>
          <w:i/>
          <w:iCs/>
        </w:rPr>
        <w:t>Oppure</w:t>
      </w:r>
    </w:p>
    <w:p w14:paraId="4C2A9E74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873">
        <w:rPr>
          <w:rFonts w:cstheme="minorHAnsi"/>
        </w:rPr>
        <w:t>□ come mandante una associazione temporanea o di un consorzio o di un GEIE di tipo</w:t>
      </w:r>
    </w:p>
    <w:p w14:paraId="1A0DB71D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873">
        <w:rPr>
          <w:rFonts w:cstheme="minorHAnsi"/>
        </w:rPr>
        <w:t>orizzontale/verticale/misto già costituito fra le imprese:</w:t>
      </w:r>
    </w:p>
    <w:p w14:paraId="1B368763" w14:textId="77777777" w:rsidR="00C50D81" w:rsidRPr="004E6873" w:rsidRDefault="00C50D81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4E6873">
        <w:rPr>
          <w:rFonts w:cstheme="minorHAnsi"/>
          <w:i/>
        </w:rPr>
        <w:t>(Riportare i dati identificativi delle imprese)</w:t>
      </w:r>
    </w:p>
    <w:p w14:paraId="15F4AF1E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66EED6AE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E6873">
        <w:rPr>
          <w:rFonts w:cstheme="minorHAnsi"/>
          <w:i/>
          <w:iCs/>
        </w:rPr>
        <w:t>Oppure</w:t>
      </w:r>
    </w:p>
    <w:p w14:paraId="73AEC7AB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873">
        <w:rPr>
          <w:rFonts w:cstheme="minorHAnsi"/>
        </w:rPr>
        <w:t>□ come mandante una associazione temporanea o di un consorzio o di un GEIE di tipo</w:t>
      </w:r>
    </w:p>
    <w:p w14:paraId="132EF1FF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873">
        <w:rPr>
          <w:rFonts w:cstheme="minorHAnsi"/>
        </w:rPr>
        <w:t>orizzontale/verticale/misto da costituirsi fra le seguenti imprese:</w:t>
      </w:r>
    </w:p>
    <w:p w14:paraId="0B067551" w14:textId="77777777" w:rsidR="00C50D81" w:rsidRPr="004E6873" w:rsidRDefault="00C50D81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4E6873">
        <w:rPr>
          <w:rFonts w:cstheme="minorHAnsi"/>
          <w:i/>
        </w:rPr>
        <w:lastRenderedPageBreak/>
        <w:t>(Riportare i dati identificativi delle imprese)</w:t>
      </w:r>
    </w:p>
    <w:p w14:paraId="11CF6850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CE18E44" w14:textId="77777777" w:rsidR="00232E3D" w:rsidRPr="004E6873" w:rsidRDefault="00232E3D" w:rsidP="004E6873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14:paraId="541BB24D" w14:textId="77777777" w:rsidR="005B5C45" w:rsidRPr="005B5C45" w:rsidRDefault="005B5C45" w:rsidP="004E6873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5B5C45">
        <w:rPr>
          <w:rFonts w:eastAsia="Times New Roman" w:cstheme="minorHAnsi"/>
          <w:b/>
          <w:lang w:eastAsia="it-IT"/>
        </w:rPr>
        <w:t>A tal fine</w:t>
      </w:r>
      <w:r w:rsidRPr="005B5C45">
        <w:rPr>
          <w:rFonts w:eastAsia="Times New Roman" w:cstheme="minorHAnsi"/>
          <w:lang w:eastAsia="it-IT"/>
        </w:rPr>
        <w:t xml:space="preserve"> </w:t>
      </w:r>
      <w:r w:rsidRPr="005B5C45">
        <w:rPr>
          <w:rFonts w:eastAsia="Times New Roman" w:cstheme="minorHAnsi"/>
          <w:b/>
          <w:lang w:eastAsia="it-IT"/>
        </w:rPr>
        <w:t>ai sensi degli articoli 46 e 47 del d.P.R. 28 dicembre 2000, n. 445, consapevole delle sanzioni penali previste dal successivo articolo 76 per le ipotesi di falsità in atti e dichiarazioni mendaci ivi indicate</w:t>
      </w:r>
    </w:p>
    <w:p w14:paraId="45940785" w14:textId="77777777" w:rsidR="005B5C45" w:rsidRPr="004E6873" w:rsidRDefault="005B5C45" w:rsidP="007D5C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E6873">
        <w:rPr>
          <w:rFonts w:cstheme="minorHAnsi"/>
          <w:b/>
          <w:bCs/>
        </w:rPr>
        <w:t>DICHIARA</w:t>
      </w:r>
    </w:p>
    <w:p w14:paraId="5AF14119" w14:textId="77777777" w:rsidR="00896259" w:rsidRPr="00896259" w:rsidRDefault="00896259" w:rsidP="004E6873">
      <w:pPr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  <w:r w:rsidRPr="00896259">
        <w:rPr>
          <w:rFonts w:eastAsia="Times New Roman" w:cstheme="minorHAnsi"/>
          <w:lang w:eastAsia="it-IT"/>
        </w:rPr>
        <w:t>di accettare, senza condizione o riserva alcuna, tutte le norme e disposizioni contenute nel bando di gara, nel disciplinare di gara, nel capitolato tecnico prestazionale;</w:t>
      </w:r>
    </w:p>
    <w:p w14:paraId="745B365E" w14:textId="77777777" w:rsidR="00896259" w:rsidRPr="00896259" w:rsidRDefault="00896259" w:rsidP="004E6873">
      <w:pPr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  <w:r w:rsidRPr="004E6873">
        <w:rPr>
          <w:rFonts w:eastAsia="Times New Roman" w:cstheme="minorHAnsi"/>
          <w:lang w:eastAsia="it-IT"/>
        </w:rPr>
        <w:t xml:space="preserve">di ritenere </w:t>
      </w:r>
      <w:r w:rsidRPr="00896259">
        <w:rPr>
          <w:rFonts w:eastAsia="Times New Roman" w:cstheme="minorHAnsi"/>
          <w:lang w:eastAsia="it-IT"/>
        </w:rPr>
        <w:t>l’offerta economica presentata remunerativa giacch</w:t>
      </w:r>
      <w:r w:rsidRPr="004E6873">
        <w:rPr>
          <w:rFonts w:eastAsia="Times New Roman" w:cstheme="minorHAnsi"/>
          <w:lang w:eastAsia="it-IT"/>
        </w:rPr>
        <w:t>é</w:t>
      </w:r>
      <w:r w:rsidRPr="00896259">
        <w:rPr>
          <w:rFonts w:eastAsia="Times New Roman" w:cstheme="minorHAnsi"/>
          <w:lang w:eastAsia="it-IT"/>
        </w:rPr>
        <w:t xml:space="preserve"> per la sua formulazione si è preso atto e si è tenut</w:t>
      </w:r>
      <w:r w:rsidRPr="004E6873">
        <w:rPr>
          <w:rFonts w:eastAsia="Times New Roman" w:cstheme="minorHAnsi"/>
          <w:lang w:eastAsia="it-IT"/>
        </w:rPr>
        <w:t>o delle condizioni contrattuali</w:t>
      </w:r>
      <w:r w:rsidRPr="00896259">
        <w:rPr>
          <w:rFonts w:eastAsia="Times New Roman" w:cstheme="minorHAnsi"/>
          <w:lang w:eastAsia="it-IT"/>
        </w:rPr>
        <w:t>;</w:t>
      </w:r>
    </w:p>
    <w:p w14:paraId="6A41AFA1" w14:textId="77777777" w:rsidR="00896259" w:rsidRPr="00896259" w:rsidRDefault="00896259" w:rsidP="004E6873">
      <w:pPr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  <w:r w:rsidRPr="00896259">
        <w:rPr>
          <w:rFonts w:eastAsia="Times New Roman" w:cstheme="minorHAnsi"/>
          <w:lang w:eastAsia="it-IT"/>
        </w:rPr>
        <w:t>di avere nel complesso preso conoscenza di tutte le circostanze generali, particolari e locali, nessuna esclusa ed eccettuata, che possono avere influito o influire sia sull’effettuazione del servizio, sia sulla determinazione della propria offerta;</w:t>
      </w:r>
    </w:p>
    <w:p w14:paraId="74FB9A83" w14:textId="77777777" w:rsidR="00896259" w:rsidRPr="00896259" w:rsidRDefault="00232E3D" w:rsidP="004E6873">
      <w:pPr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  <w:r w:rsidRPr="004E6873">
        <w:rPr>
          <w:rFonts w:eastAsia="Times New Roman" w:cstheme="minorHAnsi"/>
          <w:lang w:eastAsia="it-IT"/>
        </w:rPr>
        <w:t xml:space="preserve">di </w:t>
      </w:r>
      <w:r w:rsidR="00896259" w:rsidRPr="00896259">
        <w:rPr>
          <w:rFonts w:eastAsia="Times New Roman" w:cstheme="minorHAnsi"/>
          <w:lang w:eastAsia="it-IT"/>
        </w:rPr>
        <w:t xml:space="preserve">accettare le particolari condizioni di esecuzione del contratto prescritte </w:t>
      </w:r>
      <w:r w:rsidRPr="004E6873">
        <w:rPr>
          <w:rFonts w:eastAsia="Times New Roman" w:cstheme="minorHAnsi"/>
          <w:lang w:eastAsia="it-IT"/>
        </w:rPr>
        <w:t>dal capitolato prestazionale</w:t>
      </w:r>
      <w:r w:rsidR="00896259" w:rsidRPr="00896259">
        <w:rPr>
          <w:rFonts w:eastAsia="Times New Roman" w:cstheme="minorHAnsi"/>
          <w:lang w:eastAsia="it-IT"/>
        </w:rPr>
        <w:t>;</w:t>
      </w:r>
    </w:p>
    <w:p w14:paraId="73638A6C" w14:textId="77777777" w:rsidR="00896259" w:rsidRPr="00896259" w:rsidRDefault="00896259" w:rsidP="004E6873">
      <w:pPr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  <w:r w:rsidRPr="00896259">
        <w:rPr>
          <w:rFonts w:eastAsia="Times New Roman" w:cstheme="minorHAnsi"/>
          <w:lang w:eastAsia="it-IT"/>
        </w:rPr>
        <w:t xml:space="preserve">che l’indirizzo PEC e/o mail indicati nel DGUE sono idonei per l’invio per l’eventuale richiesta di integrazioni di cui all’art. 83, comma 9 del D.lgs. n. 50/2016 </w:t>
      </w:r>
      <w:proofErr w:type="spellStart"/>
      <w:r w:rsidRPr="00896259">
        <w:rPr>
          <w:rFonts w:eastAsia="Times New Roman" w:cstheme="minorHAnsi"/>
          <w:lang w:eastAsia="it-IT"/>
        </w:rPr>
        <w:t>s.m.i.</w:t>
      </w:r>
      <w:proofErr w:type="spellEnd"/>
      <w:r w:rsidRPr="00896259">
        <w:rPr>
          <w:rFonts w:eastAsia="Times New Roman" w:cstheme="minorHAnsi"/>
          <w:lang w:eastAsia="it-IT"/>
        </w:rPr>
        <w:t xml:space="preserve"> (soccorso istruttorio) e qualsiasi altra comunicazione prevista dal medesimo decreto;</w:t>
      </w:r>
    </w:p>
    <w:p w14:paraId="4CC254BC" w14:textId="77777777" w:rsidR="00896259" w:rsidRPr="00896259" w:rsidRDefault="00896259" w:rsidP="004E6873">
      <w:pPr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  <w:r w:rsidRPr="00896259">
        <w:rPr>
          <w:rFonts w:eastAsia="Times New Roman" w:cstheme="minorHAnsi"/>
          <w:b/>
          <w:i/>
          <w:lang w:val="en-US" w:eastAsia="it-I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96259">
        <w:rPr>
          <w:rFonts w:eastAsia="Times New Roman" w:cstheme="minorHAnsi"/>
          <w:b/>
          <w:i/>
          <w:lang w:eastAsia="it-IT"/>
        </w:rPr>
        <w:instrText xml:space="preserve"> FORMCHECKBOX </w:instrText>
      </w:r>
      <w:r w:rsidR="0028306C">
        <w:rPr>
          <w:rFonts w:eastAsia="Times New Roman" w:cstheme="minorHAnsi"/>
          <w:b/>
          <w:i/>
          <w:lang w:val="en-US" w:eastAsia="it-IT"/>
        </w:rPr>
      </w:r>
      <w:r w:rsidR="0028306C">
        <w:rPr>
          <w:rFonts w:eastAsia="Times New Roman" w:cstheme="minorHAnsi"/>
          <w:b/>
          <w:i/>
          <w:lang w:val="en-US" w:eastAsia="it-IT"/>
        </w:rPr>
        <w:fldChar w:fldCharType="separate"/>
      </w:r>
      <w:r w:rsidRPr="00896259">
        <w:rPr>
          <w:rFonts w:eastAsia="Times New Roman" w:cstheme="minorHAnsi"/>
          <w:b/>
          <w:i/>
          <w:lang w:val="en-US" w:eastAsia="it-IT"/>
        </w:rPr>
        <w:fldChar w:fldCharType="end"/>
      </w:r>
      <w:r w:rsidR="00232E3D" w:rsidRPr="004E6873">
        <w:rPr>
          <w:rFonts w:eastAsia="Times New Roman" w:cstheme="minorHAnsi"/>
          <w:b/>
          <w:i/>
          <w:lang w:eastAsia="it-IT"/>
        </w:rPr>
        <w:t xml:space="preserve"> </w:t>
      </w:r>
      <w:r w:rsidRPr="00896259">
        <w:rPr>
          <w:rFonts w:eastAsia="Times New Roman" w:cstheme="minorHAnsi"/>
          <w:lang w:eastAsia="it-IT"/>
        </w:rPr>
        <w:t xml:space="preserve">autorizza, qualora un partecipante alla gara eserciti la facoltà di “accesso agli atti”, </w:t>
      </w:r>
      <w:smartTag w:uri="urn:schemas-microsoft-com:office:smarttags" w:element="PersonName">
        <w:smartTagPr>
          <w:attr w:name="ProductID" w:val="la Stazione Appaltante"/>
        </w:smartTagPr>
        <w:r w:rsidRPr="00896259">
          <w:rPr>
            <w:rFonts w:eastAsia="Times New Roman" w:cstheme="minorHAnsi"/>
            <w:lang w:eastAsia="it-IT"/>
          </w:rPr>
          <w:t>la Stazione Appaltante</w:t>
        </w:r>
      </w:smartTag>
      <w:r w:rsidRPr="00896259">
        <w:rPr>
          <w:rFonts w:eastAsia="Times New Roman" w:cstheme="minorHAnsi"/>
          <w:lang w:eastAsia="it-IT"/>
        </w:rPr>
        <w:t xml:space="preserve"> a rilasciare copia di tutta la documentazione presentata per la partecipazione alla gara;</w:t>
      </w:r>
    </w:p>
    <w:p w14:paraId="563981BE" w14:textId="77777777" w:rsidR="00896259" w:rsidRPr="00896259" w:rsidRDefault="00896259" w:rsidP="004E6873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i/>
          <w:lang w:eastAsia="it-IT"/>
        </w:rPr>
      </w:pPr>
      <w:r w:rsidRPr="00896259">
        <w:rPr>
          <w:rFonts w:eastAsia="Times New Roman" w:cstheme="minorHAnsi"/>
          <w:i/>
          <w:lang w:eastAsia="it-IT"/>
        </w:rPr>
        <w:t>oppure</w:t>
      </w:r>
    </w:p>
    <w:p w14:paraId="773340DE" w14:textId="77777777" w:rsidR="00896259" w:rsidRPr="00896259" w:rsidRDefault="00896259" w:rsidP="004E6873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it-IT"/>
        </w:rPr>
      </w:pPr>
      <w:r w:rsidRPr="00896259">
        <w:rPr>
          <w:rFonts w:eastAsia="Times New Roman" w:cstheme="minorHAnsi"/>
          <w:lang w:eastAsia="it-IT"/>
        </w:rPr>
        <w:tab/>
      </w:r>
      <w:r w:rsidRPr="00896259">
        <w:rPr>
          <w:rFonts w:eastAsia="Times New Roman" w:cstheme="minorHAnsi"/>
          <w:b/>
          <w:i/>
          <w:lang w:eastAsia="it-I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96259">
        <w:rPr>
          <w:rFonts w:eastAsia="Times New Roman" w:cstheme="minorHAnsi"/>
          <w:b/>
          <w:i/>
          <w:lang w:eastAsia="it-IT"/>
        </w:rPr>
        <w:instrText xml:space="preserve"> FORMCHECKBOX </w:instrText>
      </w:r>
      <w:r w:rsidR="0028306C">
        <w:rPr>
          <w:rFonts w:eastAsia="Times New Roman" w:cstheme="minorHAnsi"/>
          <w:b/>
          <w:i/>
          <w:lang w:eastAsia="it-IT"/>
        </w:rPr>
      </w:r>
      <w:r w:rsidR="0028306C">
        <w:rPr>
          <w:rFonts w:eastAsia="Times New Roman" w:cstheme="minorHAnsi"/>
          <w:b/>
          <w:i/>
          <w:lang w:eastAsia="it-IT"/>
        </w:rPr>
        <w:fldChar w:fldCharType="separate"/>
      </w:r>
      <w:r w:rsidRPr="00896259">
        <w:rPr>
          <w:rFonts w:eastAsia="Times New Roman" w:cstheme="minorHAnsi"/>
          <w:b/>
          <w:i/>
          <w:lang w:eastAsia="it-IT"/>
        </w:rPr>
        <w:fldChar w:fldCharType="end"/>
      </w:r>
      <w:r w:rsidR="00232E3D" w:rsidRPr="004E6873">
        <w:rPr>
          <w:rFonts w:eastAsia="Times New Roman" w:cstheme="minorHAnsi"/>
          <w:b/>
          <w:i/>
          <w:lang w:eastAsia="it-IT"/>
        </w:rPr>
        <w:t xml:space="preserve"> </w:t>
      </w:r>
      <w:r w:rsidRPr="00896259">
        <w:rPr>
          <w:rFonts w:eastAsia="Times New Roman" w:cstheme="minorHAnsi"/>
          <w:lang w:eastAsia="it-IT"/>
        </w:rPr>
        <w:t>non autorizza, qualora un partecipante alla gara eserciti la facoltà di “accesso agli atti”, la stazione appaltante a rilasciare copia delle giustificazioni che saranno eventualmente richieste in sede di verifica delle offerte anomale, in quanto coperte da segreto tecnico/commerciale;</w:t>
      </w:r>
    </w:p>
    <w:p w14:paraId="044C859B" w14:textId="77777777" w:rsidR="00896259" w:rsidRPr="004E6873" w:rsidRDefault="00232E3D" w:rsidP="004E6873">
      <w:pPr>
        <w:spacing w:after="0" w:line="240" w:lineRule="auto"/>
        <w:ind w:left="360" w:hanging="360"/>
        <w:jc w:val="both"/>
        <w:rPr>
          <w:rFonts w:eastAsia="Times New Roman" w:cstheme="minorHAnsi"/>
          <w:lang w:eastAsia="it-IT"/>
        </w:rPr>
      </w:pPr>
      <w:r w:rsidRPr="004E6873">
        <w:rPr>
          <w:rFonts w:eastAsia="Times New Roman" w:cstheme="minorHAnsi"/>
          <w:lang w:eastAsia="it-IT"/>
        </w:rPr>
        <w:t>g</w:t>
      </w:r>
      <w:r w:rsidR="00896259" w:rsidRPr="00896259">
        <w:rPr>
          <w:rFonts w:eastAsia="Times New Roman" w:cstheme="minorHAnsi"/>
          <w:lang w:eastAsia="it-IT"/>
        </w:rPr>
        <w:t xml:space="preserve">)  di essere informato, ai sensi e per gli effetti di cui all’articolo 10 del </w:t>
      </w:r>
      <w:proofErr w:type="spellStart"/>
      <w:r w:rsidR="00896259" w:rsidRPr="00896259">
        <w:rPr>
          <w:rFonts w:eastAsia="Times New Roman" w:cstheme="minorHAnsi"/>
          <w:lang w:eastAsia="it-IT"/>
        </w:rPr>
        <w:t>D.Lgs.</w:t>
      </w:r>
      <w:proofErr w:type="spellEnd"/>
      <w:r w:rsidR="00896259" w:rsidRPr="00896259">
        <w:rPr>
          <w:rFonts w:eastAsia="Times New Roman" w:cstheme="minorHAnsi"/>
          <w:lang w:eastAsia="it-IT"/>
        </w:rPr>
        <w:t xml:space="preserve"> 30 giugno 2003, n. 196, che i dati personali raccolti saranno trattati, anche con strumenti informatici, esclusivamente nell’ambito del procedimento per il quale la presente dichiarazione viene resa;</w:t>
      </w:r>
    </w:p>
    <w:p w14:paraId="06AE2FA7" w14:textId="77777777" w:rsidR="007D5C5E" w:rsidRDefault="004E6873" w:rsidP="004E6873">
      <w:pPr>
        <w:spacing w:after="0" w:line="240" w:lineRule="auto"/>
        <w:ind w:left="360" w:hanging="360"/>
        <w:jc w:val="both"/>
        <w:rPr>
          <w:rFonts w:cstheme="minorHAnsi"/>
        </w:rPr>
      </w:pPr>
      <w:r w:rsidRPr="004E6873">
        <w:rPr>
          <w:rFonts w:eastAsia="Times New Roman" w:cstheme="minorHAnsi"/>
          <w:lang w:eastAsia="it-IT"/>
        </w:rPr>
        <w:t xml:space="preserve">h) </w:t>
      </w:r>
      <w:r w:rsidRPr="004E6873">
        <w:rPr>
          <w:rFonts w:cstheme="minorHAnsi"/>
        </w:rPr>
        <w:t xml:space="preserve">ai fini dell’applicazione delle riduzioni di cui all’art. 93, comma 7 del D.lgs. n. 50/2016 </w:t>
      </w:r>
      <w:proofErr w:type="spellStart"/>
      <w:r w:rsidRPr="004E6873">
        <w:rPr>
          <w:rFonts w:cstheme="minorHAnsi"/>
        </w:rPr>
        <w:t>sm.i</w:t>
      </w:r>
      <w:proofErr w:type="spellEnd"/>
      <w:r w:rsidRPr="004E6873">
        <w:rPr>
          <w:rFonts w:cstheme="minorHAnsi"/>
        </w:rPr>
        <w:t>. sull’importo della garanzia provvisoria prevista dal punto 10 del disciplinare di gara, di essere in possesso dei seguenti requisiti</w:t>
      </w:r>
      <w:r w:rsidR="007D5C5E">
        <w:rPr>
          <w:rFonts w:cstheme="minorHAnsi"/>
        </w:rPr>
        <w:t>:</w:t>
      </w:r>
      <w:r w:rsidRPr="004E6873">
        <w:rPr>
          <w:rFonts w:cstheme="minorHAnsi"/>
        </w:rPr>
        <w:t xml:space="preserve"> </w:t>
      </w:r>
    </w:p>
    <w:p w14:paraId="6366D0D0" w14:textId="77777777" w:rsidR="004E6873" w:rsidRPr="00896259" w:rsidRDefault="004E6873" w:rsidP="007D5C5E">
      <w:pPr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  <w:r w:rsidRPr="004E6873">
        <w:rPr>
          <w:rFonts w:cstheme="minorHAnsi"/>
        </w:rPr>
        <w:t>(</w:t>
      </w:r>
      <w:r w:rsidRPr="007D5C5E">
        <w:rPr>
          <w:rFonts w:cstheme="minorHAnsi"/>
          <w:i/>
        </w:rPr>
        <w:t>Indicare i requisiti</w:t>
      </w:r>
      <w:r w:rsidRPr="004E6873">
        <w:rPr>
          <w:rFonts w:cstheme="minorHAnsi"/>
        </w:rPr>
        <w:t>)</w:t>
      </w:r>
    </w:p>
    <w:p w14:paraId="7A65AFC6" w14:textId="77777777" w:rsidR="00C50D81" w:rsidRPr="004E6873" w:rsidRDefault="00C50D81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2A153492" w14:textId="77777777" w:rsidR="00C50D81" w:rsidRPr="004E6873" w:rsidRDefault="00C50D81" w:rsidP="007D5C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</w:rPr>
      </w:pPr>
      <w:r w:rsidRPr="004E6873">
        <w:rPr>
          <w:rFonts w:cstheme="minorHAnsi"/>
          <w:iCs/>
        </w:rPr>
        <w:t>DICHIARA</w:t>
      </w:r>
    </w:p>
    <w:p w14:paraId="0A8E7F69" w14:textId="77777777" w:rsidR="00896259" w:rsidRPr="004E6873" w:rsidRDefault="00C50D81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4E6873">
        <w:rPr>
          <w:rFonts w:cstheme="minorHAnsi"/>
          <w:iCs/>
        </w:rPr>
        <w:t>inoltre che i soggetti muniti di potere di rappresentanza sono i seguenti:</w:t>
      </w:r>
    </w:p>
    <w:p w14:paraId="17BAA5BB" w14:textId="77777777" w:rsidR="00232E3D" w:rsidRPr="004E6873" w:rsidRDefault="00232E3D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14:paraId="6E74AE74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873">
        <w:rPr>
          <w:rFonts w:cstheme="minorHAnsi"/>
          <w:bCs/>
          <w:iCs/>
        </w:rPr>
        <w:t>□</w:t>
      </w:r>
      <w:r w:rsidRPr="004E6873">
        <w:rPr>
          <w:rFonts w:cstheme="minorHAnsi"/>
          <w:b/>
          <w:bCs/>
          <w:i/>
          <w:iCs/>
        </w:rPr>
        <w:t xml:space="preserve"> (per </w:t>
      </w:r>
      <w:r w:rsidRPr="004E6873">
        <w:rPr>
          <w:rFonts w:cstheme="minorHAnsi"/>
          <w:b/>
          <w:bCs/>
        </w:rPr>
        <w:t>le imprese individuali)</w:t>
      </w:r>
      <w:r w:rsidRPr="004E6873">
        <w:rPr>
          <w:rFonts w:cstheme="minorHAnsi"/>
        </w:rPr>
        <w:t>:</w:t>
      </w:r>
    </w:p>
    <w:p w14:paraId="0D5588D6" w14:textId="77777777" w:rsidR="00232E3D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873">
        <w:rPr>
          <w:rFonts w:cstheme="minorHAnsi"/>
        </w:rPr>
        <w:t xml:space="preserve">che titolare dell’impresa è il Sig. </w:t>
      </w:r>
    </w:p>
    <w:p w14:paraId="256F346A" w14:textId="77777777" w:rsidR="00232E3D" w:rsidRPr="004E6873" w:rsidRDefault="00232E3D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873">
        <w:rPr>
          <w:rFonts w:cstheme="minorHAnsi"/>
          <w:i/>
        </w:rPr>
        <w:t>(Riportare: Nome e Cognome, Luogo e data di nascita, Residenza, Cittadinanza, Codice fiscale)</w:t>
      </w:r>
    </w:p>
    <w:p w14:paraId="363A829A" w14:textId="77777777" w:rsidR="00C50D81" w:rsidRPr="004E6873" w:rsidRDefault="00C50D81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873">
        <w:rPr>
          <w:rFonts w:cstheme="minorHAnsi"/>
        </w:rPr>
        <w:t>che il direttore tecnico dell’impresa è il Signor:</w:t>
      </w:r>
    </w:p>
    <w:p w14:paraId="7DB11B58" w14:textId="77777777" w:rsidR="00C50D81" w:rsidRPr="004E6873" w:rsidRDefault="00C50D81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4E6873">
        <w:rPr>
          <w:rFonts w:cstheme="minorHAnsi"/>
          <w:i/>
        </w:rPr>
        <w:t xml:space="preserve">(Riportare: Nome e Cognome, Luogo e data di nascita, Residenza, Cittadinanza, Codice fiscale) </w:t>
      </w:r>
    </w:p>
    <w:p w14:paraId="0E72F12A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A9A84D6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E6873">
        <w:rPr>
          <w:rFonts w:cstheme="minorHAnsi"/>
          <w:b/>
          <w:bCs/>
        </w:rPr>
        <w:t>□ (</w:t>
      </w:r>
      <w:r w:rsidRPr="004E6873">
        <w:rPr>
          <w:rFonts w:cstheme="minorHAnsi"/>
          <w:b/>
          <w:bCs/>
          <w:i/>
          <w:iCs/>
        </w:rPr>
        <w:t>per società in nome collettivo</w:t>
      </w:r>
      <w:r w:rsidRPr="004E6873">
        <w:rPr>
          <w:rFonts w:cstheme="minorHAnsi"/>
          <w:b/>
          <w:bCs/>
        </w:rPr>
        <w:t>):</w:t>
      </w:r>
    </w:p>
    <w:p w14:paraId="44E708DE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873">
        <w:rPr>
          <w:rFonts w:cstheme="minorHAnsi"/>
        </w:rPr>
        <w:t>che soci dell’impresa sono i Signori:</w:t>
      </w:r>
    </w:p>
    <w:p w14:paraId="6E4C018A" w14:textId="77777777" w:rsidR="005B5C45" w:rsidRPr="004E6873" w:rsidRDefault="00232E3D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4E6873">
        <w:rPr>
          <w:rFonts w:cstheme="minorHAnsi"/>
          <w:i/>
        </w:rPr>
        <w:t xml:space="preserve">(Riportare: </w:t>
      </w:r>
      <w:r w:rsidR="005B5C45" w:rsidRPr="004E6873">
        <w:rPr>
          <w:rFonts w:cstheme="minorHAnsi"/>
          <w:i/>
        </w:rPr>
        <w:t>Nome e Cognome</w:t>
      </w:r>
      <w:r w:rsidRPr="004E6873">
        <w:rPr>
          <w:rFonts w:cstheme="minorHAnsi"/>
          <w:i/>
        </w:rPr>
        <w:t xml:space="preserve">, </w:t>
      </w:r>
      <w:r w:rsidR="005B5C45" w:rsidRPr="004E6873">
        <w:rPr>
          <w:rFonts w:cstheme="minorHAnsi"/>
          <w:i/>
        </w:rPr>
        <w:t>Luogo e data di</w:t>
      </w:r>
      <w:r w:rsidRPr="004E6873">
        <w:rPr>
          <w:rFonts w:cstheme="minorHAnsi"/>
          <w:i/>
        </w:rPr>
        <w:t xml:space="preserve"> </w:t>
      </w:r>
      <w:r w:rsidR="005B5C45" w:rsidRPr="004E6873">
        <w:rPr>
          <w:rFonts w:cstheme="minorHAnsi"/>
          <w:i/>
        </w:rPr>
        <w:t>nascita</w:t>
      </w:r>
      <w:r w:rsidRPr="004E6873">
        <w:rPr>
          <w:rFonts w:cstheme="minorHAnsi"/>
          <w:i/>
        </w:rPr>
        <w:t xml:space="preserve">, </w:t>
      </w:r>
      <w:r w:rsidR="005B5C45" w:rsidRPr="004E6873">
        <w:rPr>
          <w:rFonts w:cstheme="minorHAnsi"/>
          <w:i/>
        </w:rPr>
        <w:t>Residenza</w:t>
      </w:r>
      <w:r w:rsidRPr="004E6873">
        <w:rPr>
          <w:rFonts w:cstheme="minorHAnsi"/>
          <w:i/>
        </w:rPr>
        <w:t>,</w:t>
      </w:r>
      <w:r w:rsidR="005B5C45" w:rsidRPr="004E6873">
        <w:rPr>
          <w:rFonts w:cstheme="minorHAnsi"/>
          <w:i/>
        </w:rPr>
        <w:t xml:space="preserve"> Cittadinanza</w:t>
      </w:r>
      <w:r w:rsidRPr="004E6873">
        <w:rPr>
          <w:rFonts w:cstheme="minorHAnsi"/>
          <w:i/>
        </w:rPr>
        <w:t>,</w:t>
      </w:r>
      <w:r w:rsidR="005B5C45" w:rsidRPr="004E6873">
        <w:rPr>
          <w:rFonts w:cstheme="minorHAnsi"/>
          <w:i/>
        </w:rPr>
        <w:t xml:space="preserve"> Codice fiscale</w:t>
      </w:r>
      <w:r w:rsidRPr="004E6873">
        <w:rPr>
          <w:rFonts w:cstheme="minorHAnsi"/>
          <w:i/>
        </w:rPr>
        <w:t xml:space="preserve">) </w:t>
      </w:r>
    </w:p>
    <w:p w14:paraId="74E4039D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873">
        <w:rPr>
          <w:rFonts w:cstheme="minorHAnsi"/>
        </w:rPr>
        <w:t>che il direttore tecnico dell’impresa è il Signor:</w:t>
      </w:r>
    </w:p>
    <w:p w14:paraId="6A6BA13B" w14:textId="77777777" w:rsidR="00232E3D" w:rsidRPr="004E6873" w:rsidRDefault="00232E3D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4E6873">
        <w:rPr>
          <w:rFonts w:cstheme="minorHAnsi"/>
          <w:i/>
        </w:rPr>
        <w:t>(</w:t>
      </w:r>
      <w:r w:rsidR="00262D88" w:rsidRPr="004E6873">
        <w:rPr>
          <w:rFonts w:cstheme="minorHAnsi"/>
          <w:i/>
        </w:rPr>
        <w:t xml:space="preserve">Riportare: </w:t>
      </w:r>
      <w:r w:rsidRPr="004E6873">
        <w:rPr>
          <w:rFonts w:cstheme="minorHAnsi"/>
          <w:i/>
        </w:rPr>
        <w:t xml:space="preserve">Nome e Cognome, Luogo e data di nascita, Residenza, Cittadinanza, Codice fiscale) </w:t>
      </w:r>
    </w:p>
    <w:p w14:paraId="3E1556BC" w14:textId="77777777" w:rsidR="00232E3D" w:rsidRPr="004E6873" w:rsidRDefault="00232E3D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3AD3F44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E6873">
        <w:rPr>
          <w:rFonts w:cstheme="minorHAnsi"/>
          <w:b/>
          <w:bCs/>
        </w:rPr>
        <w:t>□ (per società in accomandita semplice):</w:t>
      </w:r>
    </w:p>
    <w:p w14:paraId="3860ECCB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873">
        <w:rPr>
          <w:rFonts w:cstheme="minorHAnsi"/>
        </w:rPr>
        <w:t>che soci accomandatari</w:t>
      </w:r>
      <w:r w:rsidR="00262D88" w:rsidRPr="004E6873">
        <w:rPr>
          <w:rFonts w:cstheme="minorHAnsi"/>
        </w:rPr>
        <w:t xml:space="preserve"> </w:t>
      </w:r>
      <w:r w:rsidRPr="004E6873">
        <w:rPr>
          <w:rFonts w:cstheme="minorHAnsi"/>
        </w:rPr>
        <w:t>sono i Signori:</w:t>
      </w:r>
    </w:p>
    <w:p w14:paraId="79690075" w14:textId="77777777" w:rsidR="00262D88" w:rsidRPr="004E6873" w:rsidRDefault="00262D88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4E6873">
        <w:rPr>
          <w:rFonts w:cstheme="minorHAnsi"/>
          <w:i/>
        </w:rPr>
        <w:t xml:space="preserve">(Riportare: Nome e Cognome, Luogo e data di nascita, Residenza, Cittadinanza, Codice fiscale) </w:t>
      </w:r>
    </w:p>
    <w:p w14:paraId="4C438B1A" w14:textId="77777777" w:rsidR="004E6873" w:rsidRPr="004E6873" w:rsidRDefault="004E6873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873">
        <w:rPr>
          <w:rFonts w:cstheme="minorHAnsi"/>
        </w:rPr>
        <w:t>che il direttore tecnico dell’impresa è il Signor:</w:t>
      </w:r>
    </w:p>
    <w:p w14:paraId="563C555C" w14:textId="77777777" w:rsidR="004E6873" w:rsidRPr="004E6873" w:rsidRDefault="004E6873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4E6873">
        <w:rPr>
          <w:rFonts w:cstheme="minorHAnsi"/>
          <w:i/>
        </w:rPr>
        <w:t xml:space="preserve">(Riportare: Nome e Cognome, Luogo e data di nascita, Residenza, Cittadinanza, Codice fiscale) </w:t>
      </w:r>
    </w:p>
    <w:p w14:paraId="63A3A05B" w14:textId="77777777" w:rsidR="00262D88" w:rsidRPr="004E6873" w:rsidRDefault="00262D88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74BBF84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E6873">
        <w:rPr>
          <w:rFonts w:cstheme="minorHAnsi"/>
          <w:b/>
          <w:bCs/>
        </w:rPr>
        <w:t>□ (per ogni altro tipo di società):</w:t>
      </w:r>
    </w:p>
    <w:p w14:paraId="4FFEF97A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873">
        <w:rPr>
          <w:rFonts w:cstheme="minorHAnsi"/>
        </w:rPr>
        <w:t>che i membri del Consiglio di Amministrazione cui sia conferita la legale rappresentanza, di</w:t>
      </w:r>
      <w:r w:rsidR="007D5C5E">
        <w:rPr>
          <w:rFonts w:cstheme="minorHAnsi"/>
        </w:rPr>
        <w:t xml:space="preserve"> </w:t>
      </w:r>
      <w:r w:rsidRPr="004E6873">
        <w:rPr>
          <w:rFonts w:cstheme="minorHAnsi"/>
        </w:rPr>
        <w:t>direzione o controllo sono</w:t>
      </w:r>
      <w:r w:rsidR="00262D88" w:rsidRPr="004E6873">
        <w:rPr>
          <w:rFonts w:cstheme="minorHAnsi"/>
        </w:rPr>
        <w:t xml:space="preserve"> i Signori</w:t>
      </w:r>
      <w:r w:rsidRPr="004E6873">
        <w:rPr>
          <w:rFonts w:cstheme="minorHAnsi"/>
        </w:rPr>
        <w:t>:</w:t>
      </w:r>
    </w:p>
    <w:p w14:paraId="03B5A4F3" w14:textId="77777777" w:rsidR="00262D88" w:rsidRPr="004E6873" w:rsidRDefault="00262D88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4E6873">
        <w:rPr>
          <w:rFonts w:cstheme="minorHAnsi"/>
          <w:i/>
        </w:rPr>
        <w:t xml:space="preserve">(Riportare: Nome e Cognome, Luogo e data di nascita, Residenza, Cittadinanza, Codice fiscale) </w:t>
      </w:r>
    </w:p>
    <w:p w14:paraId="6A85B9C5" w14:textId="77777777" w:rsidR="00262D88" w:rsidRPr="004E6873" w:rsidRDefault="00262D88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873">
        <w:rPr>
          <w:rFonts w:cstheme="minorHAnsi"/>
        </w:rPr>
        <w:t>che i soggetti muniti dei poteri di rappresentanza, direzione, controllo sono:</w:t>
      </w:r>
    </w:p>
    <w:p w14:paraId="27349CF3" w14:textId="77777777" w:rsidR="00262D88" w:rsidRPr="004E6873" w:rsidRDefault="00262D88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4E6873">
        <w:rPr>
          <w:rFonts w:cstheme="minorHAnsi"/>
          <w:i/>
        </w:rPr>
        <w:t xml:space="preserve">(Riportare: Nome e Cognome, Luogo e data di nascita, Residenza, Cittadinanza, Codice fiscale) </w:t>
      </w:r>
    </w:p>
    <w:p w14:paraId="2875DCB6" w14:textId="77777777" w:rsidR="00262D88" w:rsidRPr="004E6873" w:rsidRDefault="00262D88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873">
        <w:rPr>
          <w:rFonts w:cstheme="minorHAnsi"/>
        </w:rPr>
        <w:t xml:space="preserve">che il direttore tecnico dell’impresa è il Sig. </w:t>
      </w:r>
    </w:p>
    <w:p w14:paraId="4CA10211" w14:textId="77777777" w:rsidR="00262D88" w:rsidRPr="004E6873" w:rsidRDefault="00262D88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4E6873">
        <w:rPr>
          <w:rFonts w:cstheme="minorHAnsi"/>
          <w:i/>
        </w:rPr>
        <w:t xml:space="preserve">(Riportare: Nome e Cognome, Luogo e data di nascita, Residenza, Cittadinanza, Codice fiscale) </w:t>
      </w:r>
    </w:p>
    <w:p w14:paraId="57D918BF" w14:textId="77777777" w:rsidR="004E6873" w:rsidRPr="004E6873" w:rsidRDefault="004E6873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873">
        <w:rPr>
          <w:rFonts w:cstheme="minorHAnsi"/>
        </w:rPr>
        <w:t>che il socio unico persona fisica dell’impresa è il Sig.</w:t>
      </w:r>
    </w:p>
    <w:p w14:paraId="3E9737AC" w14:textId="77777777" w:rsidR="004E6873" w:rsidRPr="004E6873" w:rsidRDefault="004E6873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4E6873">
        <w:rPr>
          <w:rFonts w:cstheme="minorHAnsi"/>
          <w:i/>
        </w:rPr>
        <w:t xml:space="preserve">(Riportare: Nome e Cognome, Luogo e data di nascita, Residenza, Cittadinanza, Codice fiscale) </w:t>
      </w:r>
    </w:p>
    <w:p w14:paraId="4A3F849F" w14:textId="77777777" w:rsidR="004E6873" w:rsidRPr="004E6873" w:rsidRDefault="004E6873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873">
        <w:rPr>
          <w:rFonts w:cstheme="minorHAnsi"/>
        </w:rPr>
        <w:t>che il socio di maggioranza (in caso di società con meno di quattro soci) dell’impresa è il</w:t>
      </w:r>
      <w:r w:rsidR="007D5C5E">
        <w:rPr>
          <w:rFonts w:cstheme="minorHAnsi"/>
        </w:rPr>
        <w:t xml:space="preserve"> </w:t>
      </w:r>
      <w:r w:rsidRPr="004E6873">
        <w:rPr>
          <w:rFonts w:cstheme="minorHAnsi"/>
        </w:rPr>
        <w:t>Sig.</w:t>
      </w:r>
    </w:p>
    <w:p w14:paraId="01CF9804" w14:textId="77777777" w:rsidR="004E6873" w:rsidRPr="004E6873" w:rsidRDefault="004E6873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4E6873">
        <w:rPr>
          <w:rFonts w:cstheme="minorHAnsi"/>
          <w:i/>
        </w:rPr>
        <w:t xml:space="preserve">(Riportare: Nome e Cognome, Luogo e data di nascita, Residenza, Cittadinanza, Codice fiscale) </w:t>
      </w:r>
    </w:p>
    <w:p w14:paraId="1407732D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873">
        <w:rPr>
          <w:rFonts w:cstheme="minorHAnsi"/>
        </w:rPr>
        <w:t xml:space="preserve">che i componenti dell’eventuale </w:t>
      </w:r>
      <w:proofErr w:type="spellStart"/>
      <w:r w:rsidRPr="004E6873">
        <w:rPr>
          <w:rFonts w:cstheme="minorHAnsi"/>
        </w:rPr>
        <w:t>OdV</w:t>
      </w:r>
      <w:proofErr w:type="spellEnd"/>
      <w:r w:rsidRPr="004E6873">
        <w:rPr>
          <w:rFonts w:cstheme="minorHAnsi"/>
        </w:rPr>
        <w:t xml:space="preserve"> – Organismo di Vigilanza dell’impresa sono i Signori:</w:t>
      </w:r>
    </w:p>
    <w:p w14:paraId="7CDA2EC8" w14:textId="77777777" w:rsidR="00262D88" w:rsidRPr="004E6873" w:rsidRDefault="00262D88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4E6873">
        <w:rPr>
          <w:rFonts w:cstheme="minorHAnsi"/>
          <w:i/>
        </w:rPr>
        <w:t xml:space="preserve">(Riportare: Nome e Cognome, Luogo e data di nascita, Residenza, Cittadinanza, Codice fiscale) </w:t>
      </w:r>
    </w:p>
    <w:p w14:paraId="5941B0A8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873">
        <w:rPr>
          <w:rFonts w:cstheme="minorHAnsi"/>
        </w:rPr>
        <w:t>Che i membri i membri del collegio sindacale, o nei casi contemplati dall’art. 2477 c.c., il</w:t>
      </w:r>
      <w:r w:rsidR="007D5C5E">
        <w:rPr>
          <w:rFonts w:cstheme="minorHAnsi"/>
        </w:rPr>
        <w:t xml:space="preserve"> </w:t>
      </w:r>
      <w:r w:rsidRPr="004E6873">
        <w:rPr>
          <w:rFonts w:cstheme="minorHAnsi"/>
        </w:rPr>
        <w:t>sindaco, sono</w:t>
      </w:r>
      <w:r w:rsidR="00262D88" w:rsidRPr="004E6873">
        <w:rPr>
          <w:rFonts w:cstheme="minorHAnsi"/>
        </w:rPr>
        <w:t>:</w:t>
      </w:r>
    </w:p>
    <w:p w14:paraId="4822FC91" w14:textId="77777777" w:rsidR="00262D88" w:rsidRPr="004E6873" w:rsidRDefault="00262D88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4E6873">
        <w:rPr>
          <w:rFonts w:cstheme="minorHAnsi"/>
          <w:i/>
        </w:rPr>
        <w:t xml:space="preserve">(Riportare: Nome e Cognome, Luogo e data di nascita, Residenza, Cittadinanza, Codice fiscale) </w:t>
      </w:r>
    </w:p>
    <w:p w14:paraId="014010DC" w14:textId="77777777" w:rsidR="00E30348" w:rsidRDefault="00E30348" w:rsidP="00E3034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11D374A8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873">
        <w:rPr>
          <w:rFonts w:cstheme="minorHAnsi"/>
        </w:rPr>
        <w:t>Luogo e data ………………………………………………………</w:t>
      </w:r>
    </w:p>
    <w:p w14:paraId="782F155D" w14:textId="77777777" w:rsidR="00262D88" w:rsidRDefault="00262D88" w:rsidP="004E687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</w:rPr>
      </w:pPr>
    </w:p>
    <w:p w14:paraId="41538F4D" w14:textId="77777777" w:rsidR="00E30348" w:rsidRPr="004E6873" w:rsidRDefault="00E30348" w:rsidP="004E687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</w:rPr>
      </w:pPr>
    </w:p>
    <w:p w14:paraId="3DAD5E9B" w14:textId="77777777" w:rsidR="00E30348" w:rsidRDefault="00E30348" w:rsidP="00E3034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3F132DC9" w14:textId="77777777" w:rsidR="00E30348" w:rsidRPr="004E6873" w:rsidRDefault="00E30348" w:rsidP="00E3034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4E6873">
        <w:rPr>
          <w:rFonts w:cstheme="minorHAnsi"/>
        </w:rPr>
        <w:t>_______________________________________</w:t>
      </w:r>
    </w:p>
    <w:p w14:paraId="5DD04AD0" w14:textId="77777777" w:rsidR="00262D88" w:rsidRPr="004E6873" w:rsidRDefault="00262D88" w:rsidP="004E687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</w:rPr>
      </w:pPr>
    </w:p>
    <w:p w14:paraId="1AD302C1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theme="minorHAnsi"/>
        </w:rPr>
      </w:pPr>
      <w:r w:rsidRPr="004E6873">
        <w:rPr>
          <w:rFonts w:cstheme="minorHAnsi"/>
        </w:rPr>
        <w:t>TIMBRO E FIRMA</w:t>
      </w:r>
    </w:p>
    <w:p w14:paraId="2C1D5CE3" w14:textId="77777777" w:rsidR="00262D88" w:rsidRPr="004E6873" w:rsidRDefault="00262D88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D8141D5" w14:textId="77777777" w:rsidR="00262D88" w:rsidRPr="004E6873" w:rsidRDefault="00262D88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2C7929F" w14:textId="77777777" w:rsidR="00262D88" w:rsidRPr="004E6873" w:rsidRDefault="00262D88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D50BC8C" w14:textId="77777777" w:rsidR="005B5C45" w:rsidRPr="004E6873" w:rsidRDefault="005B5C45" w:rsidP="004E6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4E6873">
        <w:rPr>
          <w:rFonts w:cstheme="minorHAnsi"/>
          <w:i/>
        </w:rPr>
        <w:t>N.B.</w:t>
      </w:r>
      <w:r w:rsidR="00262D88" w:rsidRPr="004E6873">
        <w:rPr>
          <w:rFonts w:cstheme="minorHAnsi"/>
          <w:i/>
        </w:rPr>
        <w:t xml:space="preserve"> </w:t>
      </w:r>
      <w:r w:rsidRPr="004E6873">
        <w:rPr>
          <w:rFonts w:cstheme="minorHAnsi"/>
          <w:i/>
        </w:rPr>
        <w:t>La domanda e la dichiarazione devono essere corredate da fotocopia, non autenticata, di</w:t>
      </w:r>
    </w:p>
    <w:p w14:paraId="3D5E1815" w14:textId="77777777" w:rsidR="008E6737" w:rsidRPr="004E6873" w:rsidRDefault="005B5C45" w:rsidP="004E6873">
      <w:pPr>
        <w:jc w:val="both"/>
        <w:rPr>
          <w:rFonts w:cstheme="minorHAnsi"/>
          <w:i/>
        </w:rPr>
      </w:pPr>
      <w:r w:rsidRPr="004E6873">
        <w:rPr>
          <w:rFonts w:cstheme="minorHAnsi"/>
          <w:i/>
        </w:rPr>
        <w:t>documento di identità del sottoscrittore.</w:t>
      </w:r>
    </w:p>
    <w:sectPr w:rsidR="008E6737" w:rsidRPr="004E687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60A22" w14:textId="77777777" w:rsidR="0028306C" w:rsidRDefault="0028306C" w:rsidP="00E30348">
      <w:pPr>
        <w:spacing w:after="0" w:line="240" w:lineRule="auto"/>
      </w:pPr>
      <w:r>
        <w:separator/>
      </w:r>
    </w:p>
  </w:endnote>
  <w:endnote w:type="continuationSeparator" w:id="0">
    <w:p w14:paraId="5E96A3FC" w14:textId="77777777" w:rsidR="0028306C" w:rsidRDefault="0028306C" w:rsidP="00E3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FBEC5" w14:textId="77777777" w:rsidR="0028306C" w:rsidRDefault="0028306C" w:rsidP="00E30348">
      <w:pPr>
        <w:spacing w:after="0" w:line="240" w:lineRule="auto"/>
      </w:pPr>
      <w:r>
        <w:separator/>
      </w:r>
    </w:p>
  </w:footnote>
  <w:footnote w:type="continuationSeparator" w:id="0">
    <w:p w14:paraId="22F7379B" w14:textId="77777777" w:rsidR="0028306C" w:rsidRDefault="0028306C" w:rsidP="00E3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35DAD" w14:textId="77777777" w:rsidR="00E30348" w:rsidRDefault="00E30348" w:rsidP="00E3034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506C8"/>
    <w:multiLevelType w:val="hybridMultilevel"/>
    <w:tmpl w:val="C7CC8074"/>
    <w:lvl w:ilvl="0" w:tplc="8D0ED72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C45"/>
    <w:rsid w:val="00232E3D"/>
    <w:rsid w:val="00262D88"/>
    <w:rsid w:val="0028306C"/>
    <w:rsid w:val="004E6873"/>
    <w:rsid w:val="005B5C45"/>
    <w:rsid w:val="00605E5A"/>
    <w:rsid w:val="007D5C5E"/>
    <w:rsid w:val="00896259"/>
    <w:rsid w:val="008E6737"/>
    <w:rsid w:val="009C164C"/>
    <w:rsid w:val="00C50D81"/>
    <w:rsid w:val="00E30348"/>
    <w:rsid w:val="00E4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AE6E190"/>
  <w15:docId w15:val="{05FF007F-549D-41C9-9EEE-DD638D87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68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303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348"/>
  </w:style>
  <w:style w:type="paragraph" w:styleId="Pidipagina">
    <w:name w:val="footer"/>
    <w:basedOn w:val="Normale"/>
    <w:link w:val="PidipaginaCarattere"/>
    <w:uiPriority w:val="99"/>
    <w:unhideWhenUsed/>
    <w:rsid w:val="00E303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3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74D1-8493-4C57-9BA8-8B5A4424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alessandro villella</cp:lastModifiedBy>
  <cp:revision>3</cp:revision>
  <dcterms:created xsi:type="dcterms:W3CDTF">2017-08-27T07:26:00Z</dcterms:created>
  <dcterms:modified xsi:type="dcterms:W3CDTF">2020-11-20T05:18:00Z</dcterms:modified>
</cp:coreProperties>
</file>